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D8EC" w14:textId="10D7B10B" w:rsidR="00B64182" w:rsidRPr="00B64182" w:rsidRDefault="00B64182" w:rsidP="00CE30F5">
      <w:pPr>
        <w:pStyle w:val="Nadpis1"/>
        <w:spacing w:before="0" w:after="240"/>
        <w:jc w:val="center"/>
        <w:rPr>
          <w:rFonts w:eastAsia="Times New Roman"/>
          <w:b/>
          <w:bCs/>
          <w:color w:val="auto"/>
          <w:lang w:eastAsia="cs-CZ"/>
        </w:rPr>
      </w:pPr>
      <w:r w:rsidRPr="00B64182">
        <w:rPr>
          <w:rFonts w:eastAsia="Times New Roman"/>
          <w:b/>
          <w:bCs/>
          <w:color w:val="auto"/>
          <w:lang w:eastAsia="cs-CZ"/>
        </w:rPr>
        <w:t xml:space="preserve">Posudek </w:t>
      </w:r>
      <w:r w:rsidR="00C10B53">
        <w:rPr>
          <w:rFonts w:eastAsia="Times New Roman"/>
          <w:b/>
          <w:bCs/>
          <w:color w:val="auto"/>
          <w:lang w:eastAsia="cs-CZ"/>
        </w:rPr>
        <w:t>vedoucího</w:t>
      </w:r>
      <w:r w:rsidRPr="00B64182">
        <w:rPr>
          <w:rFonts w:eastAsia="Times New Roman"/>
          <w:b/>
          <w:bCs/>
          <w:color w:val="auto"/>
          <w:lang w:eastAsia="cs-CZ"/>
        </w:rPr>
        <w:t xml:space="preserve"> maturitní práce</w:t>
      </w:r>
    </w:p>
    <w:p w14:paraId="6278E660" w14:textId="17C8A9F0" w:rsidR="009C308F" w:rsidRPr="001769BD" w:rsidRDefault="00B64182" w:rsidP="00073A86">
      <w:pPr>
        <w:tabs>
          <w:tab w:val="left" w:leader="dot" w:pos="2977"/>
          <w:tab w:val="right" w:leader="dot" w:pos="10206"/>
        </w:tabs>
        <w:spacing w:after="0" w:line="360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>Žák</w:t>
      </w:r>
      <w:r w:rsidR="00CA3422">
        <w:rPr>
          <w:rFonts w:eastAsia="Times New Roman" w:cstheme="minorHAnsi"/>
          <w:sz w:val="26"/>
          <w:szCs w:val="26"/>
          <w:lang w:eastAsia="cs-CZ"/>
        </w:rPr>
        <w:t xml:space="preserve">: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  <w:r w:rsidR="00073A86">
        <w:rPr>
          <w:rFonts w:eastAsia="Times New Roman" w:cstheme="minorHAnsi"/>
          <w:sz w:val="26"/>
          <w:szCs w:val="26"/>
          <w:lang w:eastAsia="cs-CZ"/>
        </w:rPr>
        <w:t xml:space="preserve"> </w:t>
      </w:r>
    </w:p>
    <w:p w14:paraId="265F678F" w14:textId="702FFB53" w:rsidR="009C308F" w:rsidRPr="001769BD" w:rsidRDefault="00B64182" w:rsidP="00073A86">
      <w:pPr>
        <w:tabs>
          <w:tab w:val="left" w:pos="851"/>
          <w:tab w:val="left" w:leader="dot" w:pos="2977"/>
          <w:tab w:val="right" w:leader="dot" w:pos="10206"/>
        </w:tabs>
        <w:spacing w:after="0" w:line="360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>Studijní obor:</w:t>
      </w:r>
      <w:r w:rsidR="009C308F" w:rsidRPr="001769BD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CA3422">
        <w:rPr>
          <w:rFonts w:eastAsia="Times New Roman" w:cstheme="minorHAnsi"/>
          <w:sz w:val="26"/>
          <w:szCs w:val="26"/>
          <w:lang w:eastAsia="cs-CZ"/>
        </w:rPr>
        <w:t>Technické lyceum</w:t>
      </w:r>
    </w:p>
    <w:p w14:paraId="31B4ECF1" w14:textId="15FCA167" w:rsidR="009C308F" w:rsidRPr="001769BD" w:rsidRDefault="00B64182" w:rsidP="00073A86">
      <w:pPr>
        <w:tabs>
          <w:tab w:val="left" w:pos="851"/>
          <w:tab w:val="left" w:leader="dot" w:pos="2977"/>
          <w:tab w:val="right" w:leader="dot" w:pos="10206"/>
        </w:tabs>
        <w:spacing w:after="0" w:line="360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 xml:space="preserve">Téma maturitní práce: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7FC5EDA8" w14:textId="082C148A" w:rsidR="009C308F" w:rsidRPr="001769BD" w:rsidRDefault="00CA3422" w:rsidP="00073A86">
      <w:pPr>
        <w:tabs>
          <w:tab w:val="left" w:pos="851"/>
          <w:tab w:val="left" w:leader="dot" w:pos="2977"/>
          <w:tab w:val="right" w:leader="dot" w:pos="10206"/>
        </w:tabs>
        <w:spacing w:after="0" w:line="36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6"/>
          <w:szCs w:val="26"/>
          <w:lang w:eastAsia="cs-CZ"/>
        </w:rPr>
        <w:t>Oponent</w:t>
      </w:r>
      <w:r w:rsidR="00B64182" w:rsidRPr="00B64182">
        <w:rPr>
          <w:rFonts w:eastAsia="Times New Roman" w:cstheme="minorHAnsi"/>
          <w:sz w:val="26"/>
          <w:szCs w:val="26"/>
          <w:lang w:eastAsia="cs-CZ"/>
        </w:rPr>
        <w:t xml:space="preserve"> maturitní práce:</w:t>
      </w:r>
      <w:r w:rsidR="00CA082B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084A3103" w14:textId="77777777" w:rsidR="009C308F" w:rsidRPr="009C308F" w:rsidRDefault="00B64182" w:rsidP="00E02A29">
      <w:pPr>
        <w:pStyle w:val="Nadpis3"/>
        <w:spacing w:before="24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9C30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Hodnocení maturitní práce</w:t>
      </w:r>
    </w:p>
    <w:p w14:paraId="58F668F5" w14:textId="0025607D" w:rsidR="008B4A0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B64182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Splnění cílů práce </w:t>
      </w:r>
      <w:r w:rsidRPr="008B3FCE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B64182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</w:p>
    <w:p w14:paraId="7FA71598" w14:textId="77777777" w:rsidR="008B4A0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Sect="00654516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A56EAF8" w14:textId="1ADEC591" w:rsidR="008B4A04" w:rsidRPr="00C131B0" w:rsidRDefault="00D91C75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eastAsia="cs-CZ"/>
          </w:rPr>
          <w:id w:val="20675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04" w:rsidRP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>
        <w:rPr>
          <w:rFonts w:ascii="MS Gothic" w:eastAsia="MS Gothic" w:hAnsi="MS Gothic" w:cstheme="minorHAnsi"/>
          <w:sz w:val="24"/>
          <w:szCs w:val="24"/>
          <w:lang w:eastAsia="cs-CZ"/>
        </w:rPr>
        <w:tab/>
      </w:r>
      <w:r w:rsidR="008B4A04" w:rsidRPr="00C131B0">
        <w:rPr>
          <w:rFonts w:eastAsia="Times New Roman" w:cstheme="minorHAnsi"/>
          <w:sz w:val="24"/>
          <w:szCs w:val="24"/>
          <w:lang w:eastAsia="cs-CZ"/>
        </w:rPr>
        <w:t xml:space="preserve">výsledky nad rámec </w:t>
      </w:r>
      <w:r w:rsidR="008B4A04">
        <w:rPr>
          <w:rFonts w:eastAsia="Times New Roman" w:cstheme="minorHAnsi"/>
          <w:sz w:val="24"/>
          <w:szCs w:val="24"/>
          <w:lang w:eastAsia="cs-CZ"/>
        </w:rPr>
        <w:t>z</w:t>
      </w:r>
      <w:r w:rsidR="008B4A04" w:rsidRPr="00C131B0">
        <w:rPr>
          <w:rFonts w:eastAsia="Times New Roman" w:cstheme="minorHAnsi"/>
          <w:sz w:val="24"/>
          <w:szCs w:val="24"/>
          <w:lang w:eastAsia="cs-CZ"/>
        </w:rPr>
        <w:t>adání</w:t>
      </w:r>
    </w:p>
    <w:p w14:paraId="53810C27" w14:textId="117039F3" w:rsidR="008B4A04" w:rsidRPr="00C131B0" w:rsidRDefault="00D91C75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eastAsia="cs-CZ"/>
          </w:rPr>
          <w:id w:val="75964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A0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>
        <w:rPr>
          <w:rFonts w:ascii="MS Gothic" w:eastAsia="MS Gothic" w:hAnsi="MS Gothic" w:cstheme="minorHAnsi"/>
          <w:sz w:val="24"/>
          <w:szCs w:val="24"/>
          <w:lang w:eastAsia="cs-CZ"/>
        </w:rPr>
        <w:tab/>
      </w:r>
      <w:r w:rsidR="008B4A04" w:rsidRPr="00C131B0">
        <w:rPr>
          <w:rFonts w:eastAsia="Times New Roman" w:cstheme="minorHAnsi"/>
          <w:sz w:val="24"/>
          <w:szCs w:val="24"/>
          <w:lang w:eastAsia="cs-CZ"/>
        </w:rPr>
        <w:t>pln</w:t>
      </w:r>
      <w:r w:rsidR="008B4A04" w:rsidRPr="00C131B0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="008B4A04" w:rsidRPr="00C131B0">
        <w:rPr>
          <w:rFonts w:eastAsia="Times New Roman" w:cstheme="minorHAnsi"/>
          <w:sz w:val="24"/>
          <w:szCs w:val="24"/>
          <w:lang w:eastAsia="cs-CZ"/>
        </w:rPr>
        <w:t xml:space="preserve"> spln</w:t>
      </w:r>
      <w:r w:rsidR="008B4A04" w:rsidRPr="00C131B0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="008B4A04" w:rsidRPr="00C131B0">
        <w:rPr>
          <w:rFonts w:eastAsia="Times New Roman" w:cstheme="minorHAnsi"/>
          <w:sz w:val="24"/>
          <w:szCs w:val="24"/>
          <w:lang w:eastAsia="cs-CZ"/>
        </w:rPr>
        <w:t>no</w:t>
      </w:r>
    </w:p>
    <w:p w14:paraId="18BC08C4" w14:textId="41FC6FC0" w:rsidR="008B4A04" w:rsidRPr="00C131B0" w:rsidRDefault="00D91C75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6379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D78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 w:rsidRPr="00C131B0">
        <w:rPr>
          <w:rFonts w:eastAsia="MS Gothic" w:cstheme="minorHAnsi"/>
          <w:sz w:val="24"/>
          <w:szCs w:val="24"/>
          <w:lang w:eastAsia="cs-CZ"/>
        </w:rPr>
        <w:tab/>
        <w:t>částečně splněno</w:t>
      </w:r>
    </w:p>
    <w:p w14:paraId="049C1CE7" w14:textId="71AE94F9" w:rsidR="008B4A04" w:rsidRPr="00ED3514" w:rsidRDefault="00D91C75" w:rsidP="00B27D8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RPr="00ED3514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8352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C0332" w:rsidRPr="00C131B0">
        <w:rPr>
          <w:rFonts w:eastAsia="MS Gothic" w:cstheme="minorHAnsi"/>
          <w:sz w:val="24"/>
          <w:szCs w:val="24"/>
          <w:lang w:eastAsia="cs-CZ"/>
        </w:rPr>
        <w:tab/>
      </w:r>
      <w:r w:rsidR="004C0332">
        <w:rPr>
          <w:rFonts w:eastAsia="MS Gothic" w:cstheme="minorHAnsi"/>
          <w:sz w:val="24"/>
          <w:szCs w:val="24"/>
          <w:lang w:eastAsia="cs-CZ"/>
        </w:rPr>
        <w:t>ne</w:t>
      </w:r>
      <w:r w:rsidR="004C0332" w:rsidRPr="00C131B0">
        <w:rPr>
          <w:rFonts w:eastAsia="MS Gothic" w:cstheme="minorHAnsi"/>
          <w:sz w:val="24"/>
          <w:szCs w:val="24"/>
          <w:lang w:eastAsia="cs-CZ"/>
        </w:rPr>
        <w:t>splněno</w:t>
      </w:r>
      <w:r w:rsidR="004C0332">
        <w:rPr>
          <w:rFonts w:eastAsia="MS Gothic" w:cstheme="minorHAnsi"/>
          <w:sz w:val="24"/>
          <w:szCs w:val="24"/>
          <w:lang w:eastAsia="cs-CZ"/>
        </w:rPr>
        <w:br w:type="column"/>
      </w:r>
      <w:r w:rsidR="00CA082B">
        <w:rPr>
          <w:rFonts w:eastAsia="MS Gothic" w:cstheme="minorHAnsi"/>
          <w:sz w:val="24"/>
          <w:szCs w:val="24"/>
          <w:lang w:eastAsia="cs-CZ"/>
        </w:rPr>
        <w:t xml:space="preserve">…… </w:t>
      </w:r>
    </w:p>
    <w:p w14:paraId="0282DB33" w14:textId="2A5D0BAC" w:rsidR="008B4A0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B64182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Vlastní přínos žáka </w:t>
      </w:r>
      <w:r w:rsidRPr="008B3FCE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B64182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="008B4A04"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711FDD09" w14:textId="77777777" w:rsidR="008B4A0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Sect="008B4A04">
          <w:headerReference w:type="default" r:id="rId10"/>
          <w:headerReference w:type="first" r:id="rId11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5A503BF" w14:textId="7B12C547" w:rsidR="00ED3514" w:rsidRDefault="00D91C75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97845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 w:rsidRPr="00C131B0">
        <w:rPr>
          <w:rFonts w:eastAsia="Times New Roman" w:cstheme="minorHAnsi"/>
          <w:sz w:val="24"/>
          <w:szCs w:val="24"/>
          <w:lang w:eastAsia="cs-CZ"/>
        </w:rPr>
        <w:t>zásadní přínos</w:t>
      </w:r>
    </w:p>
    <w:p w14:paraId="48C5FB98" w14:textId="7E14B28D" w:rsidR="00ED3514" w:rsidRDefault="00D91C75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60777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 w:rsidRPr="00C131B0">
        <w:rPr>
          <w:rFonts w:ascii="Calibri" w:eastAsia="Times New Roman" w:hAnsi="Calibri" w:cs="Calibri"/>
          <w:sz w:val="24"/>
          <w:szCs w:val="24"/>
          <w:lang w:eastAsia="cs-CZ"/>
        </w:rPr>
        <w:t>zřetelný přínos</w:t>
      </w:r>
    </w:p>
    <w:p w14:paraId="0D82E0DA" w14:textId="75971253" w:rsidR="00ED3514" w:rsidRDefault="00D91C75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85372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 w:rsidRPr="00C131B0">
        <w:rPr>
          <w:rFonts w:ascii="Calibri" w:eastAsia="Times New Roman" w:hAnsi="Calibri" w:cs="Calibri"/>
          <w:sz w:val="24"/>
          <w:szCs w:val="24"/>
          <w:lang w:eastAsia="cs-CZ"/>
        </w:rPr>
        <w:t>nezřetelný přínos</w:t>
      </w:r>
      <w:r w:rsidR="00ED3514" w:rsidRPr="00C131B0">
        <w:rPr>
          <w:rFonts w:eastAsia="MS Gothic" w:cstheme="minorHAnsi"/>
          <w:sz w:val="24"/>
          <w:szCs w:val="24"/>
          <w:lang w:eastAsia="cs-CZ"/>
        </w:rPr>
        <w:t xml:space="preserve"> </w:t>
      </w:r>
    </w:p>
    <w:p w14:paraId="20587C6E" w14:textId="5C383FB9" w:rsidR="008B4A04" w:rsidRDefault="00D91C75" w:rsidP="00B27D8A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40681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 w:rsidRPr="00C131B0">
        <w:rPr>
          <w:rFonts w:ascii="Calibri" w:eastAsia="Times New Roman" w:hAnsi="Calibri" w:cs="Calibri"/>
          <w:sz w:val="24"/>
          <w:szCs w:val="24"/>
          <w:lang w:eastAsia="cs-CZ"/>
        </w:rPr>
        <w:t>bez přínosu (</w:t>
      </w:r>
      <w:r w:rsidR="00ED3514" w:rsidRPr="00ED3514">
        <w:rPr>
          <w:rFonts w:ascii="Calibri" w:eastAsia="Times New Roman" w:hAnsi="Calibri" w:cs="Calibri"/>
          <w:lang w:eastAsia="cs-CZ"/>
        </w:rPr>
        <w:t>čistá kompilace</w:t>
      </w:r>
      <w:r w:rsidR="00ED3514" w:rsidRPr="00C131B0">
        <w:rPr>
          <w:rFonts w:eastAsia="Times New Roman" w:cstheme="minorHAnsi"/>
          <w:sz w:val="24"/>
          <w:szCs w:val="24"/>
          <w:lang w:eastAsia="cs-CZ"/>
        </w:rPr>
        <w:t>)</w:t>
      </w:r>
      <w:r w:rsidR="004C0332">
        <w:rPr>
          <w:rFonts w:eastAsia="Times New Roman" w:cstheme="minorHAnsi"/>
          <w:sz w:val="24"/>
          <w:szCs w:val="24"/>
          <w:lang w:eastAsia="cs-CZ"/>
        </w:rPr>
        <w:br w:type="column"/>
      </w:r>
      <w:r w:rsidR="00CA082B">
        <w:rPr>
          <w:rFonts w:eastAsia="Times New Roman" w:cstheme="minorHAnsi"/>
          <w:sz w:val="24"/>
          <w:szCs w:val="24"/>
          <w:lang w:eastAsia="cs-CZ"/>
        </w:rPr>
        <w:t>……</w:t>
      </w:r>
      <w:r w:rsidR="00B27D8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61F40087" w14:textId="439D8513" w:rsidR="00ED3514" w:rsidRDefault="00B64182" w:rsidP="00ED351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Obsahová úroveň práce </w:t>
      </w:r>
      <w:r w:rsidRPr="008B3FCE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="008B4A04"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68C51ED8" w14:textId="77777777" w:rsidR="00ED3514" w:rsidRDefault="00ED3514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ED3514" w:rsidSect="008B4A04">
          <w:headerReference w:type="default" r:id="rId12"/>
          <w:headerReference w:type="first" r:id="rId13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D3D4292" w14:textId="77900F8F" w:rsidR="00ED3514" w:rsidRDefault="00D91C75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66312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622FCFC7" w14:textId="6CB1DA68" w:rsidR="00ED3514" w:rsidRDefault="00D91C75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68416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5F42DF21" w14:textId="6F12F633" w:rsidR="00ED3514" w:rsidRDefault="00D91C75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88092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53535283" w14:textId="7DC4E0BC" w:rsidR="00ED3514" w:rsidRPr="001A7262" w:rsidRDefault="00D91C75" w:rsidP="001A7262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ED3514" w:rsidRPr="001A7262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92737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</w:t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</w:t>
      </w:r>
      <w:r w:rsidR="001A726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57E2E777" w14:textId="68F30F3D" w:rsidR="008B4A0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Práce s odbornou literaturou a zdroji informací (citace, norma), </w:t>
      </w:r>
      <w:r w:rsidRPr="008B3FCE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="008B4A04"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36D6ABC1" w14:textId="77777777" w:rsidR="008B4A0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Sect="008B4A04">
          <w:headerReference w:type="default" r:id="rId14"/>
          <w:headerReference w:type="first" r:id="rId15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38484EEC" w14:textId="77777777" w:rsidR="00ED3514" w:rsidRDefault="00D91C75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72036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4908796B" w14:textId="77777777" w:rsidR="00ED3514" w:rsidRDefault="00D91C75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62223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6526D4DC" w14:textId="77777777" w:rsidR="00ED3514" w:rsidRDefault="00D91C75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76253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1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23E99708" w14:textId="498853D5" w:rsidR="008B4A04" w:rsidRDefault="00D91C75" w:rsidP="00CA082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65483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C131B0">
        <w:rPr>
          <w:rFonts w:eastAsia="MS Gothic" w:cstheme="minorHAnsi"/>
          <w:sz w:val="24"/>
          <w:szCs w:val="24"/>
          <w:lang w:eastAsia="cs-CZ"/>
        </w:rPr>
        <w:tab/>
      </w:r>
      <w:r w:rsidR="00ED3514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2A79FE6F" w14:textId="2F7B88F1" w:rsidR="008B4A0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Jazyková a grafická úroveň práce </w:t>
      </w:r>
      <w:r w:rsidRPr="008B3FCE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="008B4A04"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2522C2FD" w14:textId="77777777" w:rsidR="008B4A0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Sect="008B4A04">
          <w:headerReference w:type="default" r:id="rId16"/>
          <w:headerReference w:type="first" r:id="rId17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E579247" w14:textId="77777777" w:rsidR="001D58FB" w:rsidRDefault="00D91C75" w:rsidP="001D58F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04953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8F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C131B0">
        <w:rPr>
          <w:rFonts w:eastAsia="MS Gothic" w:cstheme="minorHAnsi"/>
          <w:sz w:val="24"/>
          <w:szCs w:val="24"/>
          <w:lang w:eastAsia="cs-CZ"/>
        </w:rPr>
        <w:tab/>
      </w:r>
      <w:r w:rsidR="001D58FB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50935D4C" w14:textId="77777777" w:rsidR="001D58FB" w:rsidRDefault="00D91C75" w:rsidP="001D58F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31199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8F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C131B0">
        <w:rPr>
          <w:rFonts w:eastAsia="MS Gothic" w:cstheme="minorHAnsi"/>
          <w:sz w:val="24"/>
          <w:szCs w:val="24"/>
          <w:lang w:eastAsia="cs-CZ"/>
        </w:rPr>
        <w:tab/>
      </w:r>
      <w:r w:rsidR="001D58FB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406F0C98" w14:textId="57CE65B5" w:rsidR="001D58FB" w:rsidRDefault="00D91C75" w:rsidP="001D58F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83930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D65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C131B0">
        <w:rPr>
          <w:rFonts w:eastAsia="MS Gothic" w:cstheme="minorHAnsi"/>
          <w:sz w:val="24"/>
          <w:szCs w:val="24"/>
          <w:lang w:eastAsia="cs-CZ"/>
        </w:rPr>
        <w:tab/>
      </w:r>
      <w:r w:rsidR="001D58FB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67736A09" w14:textId="691D3074" w:rsidR="008B4A04" w:rsidRDefault="00D91C75" w:rsidP="00CA082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43379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C131B0">
        <w:rPr>
          <w:rFonts w:eastAsia="MS Gothic" w:cstheme="minorHAnsi"/>
          <w:sz w:val="24"/>
          <w:szCs w:val="24"/>
          <w:lang w:eastAsia="cs-CZ"/>
        </w:rPr>
        <w:tab/>
      </w:r>
      <w:r w:rsidR="001D58FB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302F6AB5" w14:textId="50449319" w:rsidR="004B155A" w:rsidRDefault="004B155A" w:rsidP="004B155A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Přesnost formulací a práce s odborným jazykem </w:t>
      </w:r>
      <w:r w:rsidRPr="008B3FCE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261D8137" w14:textId="77777777" w:rsidR="004B155A" w:rsidRDefault="004B155A" w:rsidP="004B155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4B155A" w:rsidSect="008B4A04">
          <w:headerReference w:type="default" r:id="rId18"/>
          <w:headerReference w:type="first" r:id="rId1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4F2DE31" w14:textId="77777777" w:rsidR="004B155A" w:rsidRDefault="00D91C75" w:rsidP="004B155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86573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5A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C131B0">
        <w:rPr>
          <w:rFonts w:eastAsia="MS Gothic" w:cstheme="minorHAnsi"/>
          <w:sz w:val="24"/>
          <w:szCs w:val="24"/>
          <w:lang w:eastAsia="cs-CZ"/>
        </w:rPr>
        <w:tab/>
      </w:r>
      <w:r w:rsidR="004B155A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0442D505" w14:textId="77777777" w:rsidR="004B155A" w:rsidRDefault="00D91C75" w:rsidP="004B155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63387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5A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C131B0">
        <w:rPr>
          <w:rFonts w:eastAsia="MS Gothic" w:cstheme="minorHAnsi"/>
          <w:sz w:val="24"/>
          <w:szCs w:val="24"/>
          <w:lang w:eastAsia="cs-CZ"/>
        </w:rPr>
        <w:tab/>
      </w:r>
      <w:r w:rsidR="004B155A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12F2E4C8" w14:textId="77777777" w:rsidR="004B155A" w:rsidRDefault="00D91C75" w:rsidP="004B155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89465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55A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C131B0">
        <w:rPr>
          <w:rFonts w:eastAsia="MS Gothic" w:cstheme="minorHAnsi"/>
          <w:sz w:val="24"/>
          <w:szCs w:val="24"/>
          <w:lang w:eastAsia="cs-CZ"/>
        </w:rPr>
        <w:tab/>
      </w:r>
      <w:r w:rsidR="004B155A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26D2D58D" w14:textId="42F647B2" w:rsidR="004B155A" w:rsidRDefault="00D91C75" w:rsidP="00CA082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4B155A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8314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C131B0">
        <w:rPr>
          <w:rFonts w:eastAsia="MS Gothic" w:cstheme="minorHAnsi"/>
          <w:sz w:val="24"/>
          <w:szCs w:val="24"/>
          <w:lang w:eastAsia="cs-CZ"/>
        </w:rPr>
        <w:tab/>
      </w:r>
      <w:r w:rsidR="004B155A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C86612">
        <w:rPr>
          <w:rFonts w:eastAsia="MS Gothic" w:cstheme="minorHAnsi"/>
          <w:sz w:val="24"/>
          <w:szCs w:val="24"/>
          <w:lang w:eastAsia="cs-CZ"/>
        </w:rPr>
        <w:t xml:space="preserve"> </w:t>
      </w:r>
    </w:p>
    <w:p w14:paraId="1824D782" w14:textId="77777777" w:rsidR="00CA37BB" w:rsidRDefault="00CA37BB">
      <w:pPr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br w:type="page"/>
      </w:r>
    </w:p>
    <w:p w14:paraId="70E3DC2B" w14:textId="3DEEB3FB" w:rsidR="00CA37BB" w:rsidRDefault="00B64182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lastRenderedPageBreak/>
        <w:t xml:space="preserve">Hodnocení výrobku </w:t>
      </w:r>
      <w:r w:rsidRPr="008B3FCE">
        <w:rPr>
          <w:rFonts w:eastAsia="Times New Roman" w:cstheme="minorHAnsi"/>
          <w:i/>
          <w:iCs/>
          <w:sz w:val="26"/>
          <w:szCs w:val="26"/>
          <w:lang w:eastAsia="cs-CZ"/>
        </w:rPr>
        <w:t>(práce, činnosti, postupu)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– </w:t>
      </w:r>
      <w:r w:rsidR="00CA37B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úplnost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  <w:r w:rsidRPr="008B3FCE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="00CA37BB"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70825833" w14:textId="77777777" w:rsidR="00CA37BB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Sect="008B4A04">
          <w:headerReference w:type="default" r:id="rId20"/>
          <w:headerReference w:type="first" r:id="rId21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37EA306" w14:textId="77777777" w:rsidR="00CA37BB" w:rsidRDefault="00D91C75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32065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3C40F8D1" w14:textId="77777777" w:rsidR="00CA37BB" w:rsidRDefault="00D91C75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8597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23964963" w14:textId="77777777" w:rsidR="00CA37BB" w:rsidRDefault="00D91C75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80105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307CF1B7" w14:textId="415012C1" w:rsidR="00CA37BB" w:rsidRDefault="00D91C75" w:rsidP="004C0332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CA37BB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34775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025EE5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2903D44E" w14:textId="38551973" w:rsidR="00CA37BB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Hodnocení výrobku </w:t>
      </w:r>
      <w:r w:rsidRPr="002F54BC">
        <w:rPr>
          <w:rFonts w:eastAsia="Times New Roman" w:cstheme="minorHAnsi"/>
          <w:i/>
          <w:iCs/>
          <w:sz w:val="26"/>
          <w:szCs w:val="26"/>
          <w:lang w:eastAsia="cs-CZ"/>
        </w:rPr>
        <w:t>(práce, činnosti, postupu)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– </w:t>
      </w:r>
      <w:r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zpracování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  <w:r w:rsidRPr="008B3FCE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12F470F5" w14:textId="77777777" w:rsidR="00CA37BB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Sect="008B4A04">
          <w:headerReference w:type="default" r:id="rId22"/>
          <w:headerReference w:type="first" r:id="rId23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69E1875" w14:textId="77777777" w:rsidR="00CA37BB" w:rsidRDefault="00D91C75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39409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3A1D15D9" w14:textId="77777777" w:rsidR="00CA37BB" w:rsidRDefault="00D91C75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59115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08DBFB67" w14:textId="77777777" w:rsidR="00CA37BB" w:rsidRDefault="00D91C75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77832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7A486286" w14:textId="0DE39497" w:rsidR="00CA37BB" w:rsidRDefault="00D91C75" w:rsidP="00CA37B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91323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4BC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</w:p>
    <w:p w14:paraId="45CDB6FB" w14:textId="7B4A0B10" w:rsidR="00CA37BB" w:rsidRPr="00025EE5" w:rsidRDefault="00D91C75" w:rsidP="00025EE5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025EE5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770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EE5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nehodnoceno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3B8088B9" w14:textId="1D6AEFA1" w:rsidR="00CA37BB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Hodnocení výrobku </w:t>
      </w:r>
      <w:r w:rsidRPr="002F54BC">
        <w:rPr>
          <w:rFonts w:eastAsia="Times New Roman" w:cstheme="minorHAnsi"/>
          <w:i/>
          <w:iCs/>
          <w:sz w:val="26"/>
          <w:szCs w:val="26"/>
          <w:lang w:eastAsia="cs-CZ"/>
        </w:rPr>
        <w:t>(práce, činnosti, postupu)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– </w:t>
      </w:r>
      <w:r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funkčnost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  <w:r w:rsidRPr="002F54BC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E02A29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4D0A06E2" w14:textId="77777777" w:rsidR="00CA37BB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Sect="008B4A04">
          <w:headerReference w:type="default" r:id="rId24"/>
          <w:headerReference w:type="first" r:id="rId25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4B6F89A" w14:textId="77777777" w:rsidR="00CA37BB" w:rsidRDefault="00D91C75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55065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4A6BE005" w14:textId="77777777" w:rsidR="00CA37BB" w:rsidRDefault="00D91C75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86844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velmi dobrá</w:t>
      </w:r>
    </w:p>
    <w:p w14:paraId="277E02E0" w14:textId="77777777" w:rsidR="00CA37BB" w:rsidRDefault="00D91C75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94375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dobrá</w:t>
      </w:r>
    </w:p>
    <w:p w14:paraId="284103CC" w14:textId="14ECAF0C" w:rsidR="00CA37BB" w:rsidRDefault="00D91C75" w:rsidP="00CA37B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58434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</w:p>
    <w:p w14:paraId="30686A11" w14:textId="74B63E4F" w:rsidR="00025EE5" w:rsidRPr="00025EE5" w:rsidRDefault="00D91C75" w:rsidP="00025EE5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025EE5" w:rsidRPr="00025EE5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50471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72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nehodnoceno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24E2EB45" w14:textId="77777777" w:rsidR="00025EE5" w:rsidRPr="008B4A04" w:rsidRDefault="00025EE5" w:rsidP="004C0332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9393CA7" w14:textId="77777777" w:rsidR="00CA37BB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CA37BB" w:rsidSect="008B4A04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</w:p>
    <w:p w14:paraId="255791C2" w14:textId="00EAAB99" w:rsidR="00CA37BB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Sect="008B4A04">
          <w:headerReference w:type="default" r:id="rId26"/>
          <w:headerReference w:type="first" r:id="rId27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Formulace závěrů práce </w:t>
      </w:r>
      <w:r w:rsidRPr="008B3FCE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  <w:r w:rsidRPr="008B4A04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 </w:t>
      </w:r>
    </w:p>
    <w:p w14:paraId="2E6A6B75" w14:textId="3D55293A" w:rsidR="00CA37BB" w:rsidRDefault="00D91C75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65537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7B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dostatečná</w:t>
      </w:r>
    </w:p>
    <w:p w14:paraId="43A92758" w14:textId="015D0281" w:rsidR="00CA37BB" w:rsidRDefault="00D91C75" w:rsidP="00CA37BB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38151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72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problematická</w:t>
      </w:r>
    </w:p>
    <w:p w14:paraId="6C3D62F0" w14:textId="59A89AE5" w:rsidR="00CA37BB" w:rsidRPr="00782672" w:rsidRDefault="00D91C75" w:rsidP="00782672">
      <w:pPr>
        <w:tabs>
          <w:tab w:val="left" w:pos="426"/>
          <w:tab w:val="left" w:pos="709"/>
          <w:tab w:val="left" w:pos="4536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782672" w:rsidSect="00422E1F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94735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C131B0">
        <w:rPr>
          <w:rFonts w:eastAsia="MS Gothic" w:cstheme="minorHAnsi"/>
          <w:sz w:val="24"/>
          <w:szCs w:val="24"/>
          <w:lang w:eastAsia="cs-CZ"/>
        </w:rPr>
        <w:tab/>
      </w:r>
      <w:r w:rsidR="00CA37BB">
        <w:rPr>
          <w:rFonts w:ascii="Calibri" w:eastAsia="Times New Roman" w:hAnsi="Calibri" w:cs="Calibri"/>
          <w:sz w:val="24"/>
          <w:szCs w:val="24"/>
          <w:lang w:eastAsia="cs-CZ"/>
        </w:rPr>
        <w:t>nedostatečná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3D7DE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D2217B2" w14:textId="61822BC9" w:rsidR="003E0D2D" w:rsidRPr="007E0B9B" w:rsidRDefault="00010137" w:rsidP="007E0B9B">
      <w:pPr>
        <w:pStyle w:val="Nadpis3"/>
        <w:spacing w:before="24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C</w:t>
      </w:r>
      <w:r w:rsidR="00B64182"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elkové hodnocení maturitní práce</w:t>
      </w:r>
    </w:p>
    <w:p w14:paraId="26BB7BCC" w14:textId="12CB2769" w:rsidR="00D0422E" w:rsidRPr="007E0B9B" w:rsidRDefault="00BF6D77" w:rsidP="00325760">
      <w:pPr>
        <w:tabs>
          <w:tab w:val="left" w:pos="851"/>
          <w:tab w:val="left" w:pos="7368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BF6D77">
        <w:rPr>
          <w:rFonts w:eastAsia="Times New Roman" w:cstheme="minorHAnsi"/>
          <w:b/>
          <w:bCs/>
          <w:i/>
          <w:iCs/>
          <w:noProof/>
          <w:sz w:val="26"/>
          <w:szCs w:val="2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8CA55E" wp14:editId="0436352F">
                <wp:simplePos x="0" y="0"/>
                <wp:positionH relativeFrom="column">
                  <wp:posOffset>-63500</wp:posOffset>
                </wp:positionH>
                <wp:positionV relativeFrom="paragraph">
                  <wp:posOffset>47625</wp:posOffset>
                </wp:positionV>
                <wp:extent cx="6629400" cy="127635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76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5C69" w14:textId="11829C43" w:rsidR="00BF6D77" w:rsidRDefault="00BF6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CA5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pt;margin-top:3.75pt;width:522pt;height:10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" fillcolor="#e7e6e6 [3214]">
                <v:textbox>
                  <w:txbxContent>
                    <w:p w14:paraId="4BB05C69" w14:textId="11829C43" w:rsidR="00BF6D77" w:rsidRDefault="00BF6D77"/>
                  </w:txbxContent>
                </v:textbox>
              </v:shape>
            </w:pict>
          </mc:Fallback>
        </mc:AlternateContent>
      </w:r>
      <w:r w:rsidR="00CE17AF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N</w:t>
      </w:r>
      <w:r w:rsidR="00422E1F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ávrh </w:t>
      </w:r>
      <w:r w:rsidR="00D0422E"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hodnocení práce známkou </w:t>
      </w:r>
      <w:r w:rsidR="00D0422E" w:rsidRPr="006A0A53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="00D0422E"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</w:p>
    <w:p w14:paraId="2313FFFC" w14:textId="0CB64F70" w:rsidR="003E0D2D" w:rsidRPr="00C131B0" w:rsidRDefault="00D91C75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33240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výborně</w:t>
      </w:r>
    </w:p>
    <w:p w14:paraId="3A175C7A" w14:textId="20AC4A97" w:rsidR="003E0D2D" w:rsidRPr="00C131B0" w:rsidRDefault="00D91C75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35315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chvalitebně</w:t>
      </w:r>
    </w:p>
    <w:p w14:paraId="4E90196B" w14:textId="0788A846" w:rsidR="003E0D2D" w:rsidRPr="00C131B0" w:rsidRDefault="00D91C75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89417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dobře</w:t>
      </w:r>
    </w:p>
    <w:p w14:paraId="52FC76C0" w14:textId="2FE53756" w:rsidR="003E0D2D" w:rsidRPr="00C131B0" w:rsidRDefault="00D91C75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48319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dostatečně</w:t>
      </w:r>
    </w:p>
    <w:p w14:paraId="321A3B6F" w14:textId="42E75395" w:rsidR="00C131B0" w:rsidRPr="00C131B0" w:rsidRDefault="00D91C75" w:rsidP="00C131B0">
      <w:pPr>
        <w:tabs>
          <w:tab w:val="left" w:pos="851"/>
          <w:tab w:val="left" w:pos="5670"/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3171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nedostatečně</w:t>
      </w:r>
    </w:p>
    <w:p w14:paraId="209EF932" w14:textId="77777777" w:rsidR="009F32F3" w:rsidRDefault="009F32F3" w:rsidP="00325760">
      <w:pPr>
        <w:pStyle w:val="Nadpis3"/>
        <w:spacing w:before="24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</w:p>
    <w:p w14:paraId="1CDD0C3F" w14:textId="264783FB" w:rsidR="003E0D2D" w:rsidRPr="007E0B9B" w:rsidRDefault="00B64182" w:rsidP="00325760">
      <w:pPr>
        <w:pStyle w:val="Nadpis3"/>
        <w:spacing w:before="24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Otázky k obhajobě:</w:t>
      </w:r>
    </w:p>
    <w:p w14:paraId="6ED60583" w14:textId="5A4BB56D" w:rsidR="00CA082B" w:rsidRDefault="00D91C75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3FB69104" w14:textId="685316A1" w:rsidR="00010137" w:rsidRDefault="00D91C75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46B27933" w14:textId="116486D2" w:rsidR="009F32F3" w:rsidRDefault="00D91C75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2F148F69" w14:textId="64E54518" w:rsidR="009F32F3" w:rsidRDefault="009F32F3" w:rsidP="009F32F3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A98A5D6" w14:textId="5D1EEB7E" w:rsidR="009F32F3" w:rsidRDefault="009F32F3" w:rsidP="009F32F3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63D1812" w14:textId="70D10F1A" w:rsidR="009F32F3" w:rsidRDefault="009F32F3" w:rsidP="009F32F3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F3D4ADD" w14:textId="77777777" w:rsidR="009F32F3" w:rsidRPr="009F32F3" w:rsidRDefault="009F32F3" w:rsidP="009F32F3">
      <w:p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1914CD1" w14:textId="53C32180" w:rsidR="00222E2C" w:rsidRPr="00325760" w:rsidRDefault="00422E1F" w:rsidP="00984892">
      <w:pPr>
        <w:tabs>
          <w:tab w:val="left" w:pos="4820"/>
          <w:tab w:val="righ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Datum: </w:t>
      </w:r>
      <w:r w:rsidR="00984892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98489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8489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B64182" w:rsidRPr="00325760">
        <w:rPr>
          <w:rFonts w:eastAsia="Times New Roman" w:cstheme="minorHAnsi"/>
          <w:sz w:val="24"/>
          <w:szCs w:val="24"/>
          <w:lang w:eastAsia="cs-CZ"/>
        </w:rPr>
        <w:t xml:space="preserve">Podpis </w:t>
      </w:r>
      <w:r w:rsidR="00791922">
        <w:rPr>
          <w:rFonts w:eastAsia="Times New Roman" w:cstheme="minorHAnsi"/>
          <w:sz w:val="24"/>
          <w:szCs w:val="24"/>
          <w:lang w:eastAsia="cs-CZ"/>
        </w:rPr>
        <w:t>vedoucího</w:t>
      </w:r>
      <w:r w:rsidR="00B64182" w:rsidRPr="00325760">
        <w:rPr>
          <w:rFonts w:eastAsia="Times New Roman" w:cstheme="minorHAnsi"/>
          <w:sz w:val="24"/>
          <w:szCs w:val="24"/>
          <w:lang w:eastAsia="cs-CZ"/>
        </w:rPr>
        <w:t xml:space="preserve"> maturitní práce</w:t>
      </w:r>
    </w:p>
    <w:sectPr w:rsidR="00222E2C" w:rsidRPr="00325760" w:rsidSect="00422E1F">
      <w:headerReference w:type="default" r:id="rId28"/>
      <w:headerReference w:type="first" r:id="rId29"/>
      <w:type w:val="continuous"/>
      <w:pgSz w:w="11906" w:h="16838" w:code="9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1825" w14:textId="77777777" w:rsidR="00D3084A" w:rsidRDefault="00D3084A" w:rsidP="00B64182">
      <w:pPr>
        <w:spacing w:after="0" w:line="240" w:lineRule="auto"/>
      </w:pPr>
      <w:r>
        <w:separator/>
      </w:r>
    </w:p>
  </w:endnote>
  <w:endnote w:type="continuationSeparator" w:id="0">
    <w:p w14:paraId="23C4C55D" w14:textId="77777777" w:rsidR="00D3084A" w:rsidRDefault="00D3084A" w:rsidP="00B6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9807" w14:textId="77777777" w:rsidR="00D3084A" w:rsidRDefault="00D3084A" w:rsidP="00B64182">
      <w:pPr>
        <w:spacing w:after="0" w:line="240" w:lineRule="auto"/>
      </w:pPr>
      <w:r>
        <w:separator/>
      </w:r>
    </w:p>
  </w:footnote>
  <w:footnote w:type="continuationSeparator" w:id="0">
    <w:p w14:paraId="200458BC" w14:textId="77777777" w:rsidR="00D3084A" w:rsidRDefault="00D3084A" w:rsidP="00B6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06F1" w14:textId="40E4CFF9" w:rsidR="00B64182" w:rsidRDefault="00B64182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55B9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726AD083" wp14:editId="06CE32B2">
          <wp:extent cx="1379220" cy="600239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57A5" w14:textId="77777777" w:rsidR="004B155A" w:rsidRDefault="004B155A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3DE3" w14:textId="77777777" w:rsidR="004B155A" w:rsidRDefault="004B155A">
    <w:pPr>
      <w:pStyle w:val="Zhlav"/>
    </w:pPr>
    <w:r>
      <w:rPr>
        <w:noProof/>
        <w:lang w:eastAsia="cs-CZ"/>
      </w:rPr>
      <w:drawing>
        <wp:inline distT="0" distB="0" distL="0" distR="0" wp14:anchorId="63588140" wp14:editId="5563526F">
          <wp:extent cx="1379220" cy="600239"/>
          <wp:effectExtent l="0" t="0" r="0" b="952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B580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61C6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4858FDC8" wp14:editId="190CCB3C">
          <wp:extent cx="1379220" cy="600239"/>
          <wp:effectExtent l="0" t="0" r="0" b="952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8DD3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473C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B8352D3" wp14:editId="580D46FC">
          <wp:extent cx="1379220" cy="600239"/>
          <wp:effectExtent l="0" t="0" r="0" b="9525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95BB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3A2E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3E1B2A8" wp14:editId="148FADCD">
          <wp:extent cx="1379220" cy="600239"/>
          <wp:effectExtent l="0" t="0" r="0" b="952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43F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3975" w14:textId="4AB7FCF3" w:rsidR="00654516" w:rsidRDefault="00654516">
    <w:pPr>
      <w:pStyle w:val="Zhlav"/>
    </w:pPr>
    <w:r>
      <w:rPr>
        <w:noProof/>
        <w:lang w:eastAsia="cs-CZ"/>
      </w:rPr>
      <w:drawing>
        <wp:inline distT="0" distB="0" distL="0" distR="0" wp14:anchorId="0F6FCEC5" wp14:editId="4BFE462C">
          <wp:extent cx="1379220" cy="600239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60AA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E549B34" wp14:editId="6ED302B6">
          <wp:extent cx="1379220" cy="600239"/>
          <wp:effectExtent l="0" t="0" r="0" b="9525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4F11" w14:textId="77777777" w:rsidR="00ED3514" w:rsidRDefault="00ED351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4B40" w14:textId="77777777" w:rsidR="00ED3514" w:rsidRDefault="00ED3514">
    <w:pPr>
      <w:pStyle w:val="Zhlav"/>
    </w:pPr>
    <w:r>
      <w:rPr>
        <w:noProof/>
        <w:lang w:eastAsia="cs-CZ"/>
      </w:rPr>
      <w:drawing>
        <wp:inline distT="0" distB="0" distL="0" distR="0" wp14:anchorId="089EE73F" wp14:editId="531A143B">
          <wp:extent cx="1379220" cy="600239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4A0B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9091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57035BFB" wp14:editId="36EC82A7">
          <wp:extent cx="1379220" cy="600239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4308" w14:textId="77777777" w:rsidR="00ED3514" w:rsidRDefault="00ED351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09BD" w14:textId="77777777" w:rsidR="00ED3514" w:rsidRDefault="00ED3514">
    <w:pPr>
      <w:pStyle w:val="Zhlav"/>
    </w:pPr>
    <w:r>
      <w:rPr>
        <w:noProof/>
        <w:lang w:eastAsia="cs-CZ"/>
      </w:rPr>
      <w:drawing>
        <wp:inline distT="0" distB="0" distL="0" distR="0" wp14:anchorId="088253B3" wp14:editId="0AD1A6D7">
          <wp:extent cx="1379220" cy="600239"/>
          <wp:effectExtent l="0" t="0" r="0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E293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FA63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60184E2B" wp14:editId="1F7BBC49">
          <wp:extent cx="1379220" cy="600239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BD6D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3C44"/>
    <w:multiLevelType w:val="hybridMultilevel"/>
    <w:tmpl w:val="06C27964"/>
    <w:lvl w:ilvl="0" w:tplc="A7B2E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E6979"/>
    <w:multiLevelType w:val="hybridMultilevel"/>
    <w:tmpl w:val="78B40D00"/>
    <w:lvl w:ilvl="0" w:tplc="6FE05B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4ACF"/>
    <w:multiLevelType w:val="hybridMultilevel"/>
    <w:tmpl w:val="4BF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73"/>
    <w:multiLevelType w:val="hybridMultilevel"/>
    <w:tmpl w:val="D75676CE"/>
    <w:lvl w:ilvl="0" w:tplc="040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383042DF"/>
    <w:multiLevelType w:val="hybridMultilevel"/>
    <w:tmpl w:val="B8A65458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372F"/>
    <w:multiLevelType w:val="hybridMultilevel"/>
    <w:tmpl w:val="9D66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6A6"/>
    <w:multiLevelType w:val="hybridMultilevel"/>
    <w:tmpl w:val="BF06ED4C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44F1"/>
    <w:multiLevelType w:val="hybridMultilevel"/>
    <w:tmpl w:val="3480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944781">
    <w:abstractNumId w:val="3"/>
  </w:num>
  <w:num w:numId="2" w16cid:durableId="1532760964">
    <w:abstractNumId w:val="4"/>
  </w:num>
  <w:num w:numId="3" w16cid:durableId="2101901400">
    <w:abstractNumId w:val="7"/>
  </w:num>
  <w:num w:numId="4" w16cid:durableId="912084950">
    <w:abstractNumId w:val="2"/>
  </w:num>
  <w:num w:numId="5" w16cid:durableId="520435514">
    <w:abstractNumId w:val="5"/>
  </w:num>
  <w:num w:numId="6" w16cid:durableId="331763935">
    <w:abstractNumId w:val="6"/>
  </w:num>
  <w:num w:numId="7" w16cid:durableId="1990400777">
    <w:abstractNumId w:val="1"/>
  </w:num>
  <w:num w:numId="8" w16cid:durableId="63283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82"/>
    <w:rsid w:val="00010137"/>
    <w:rsid w:val="00025EE5"/>
    <w:rsid w:val="00064D65"/>
    <w:rsid w:val="00073A86"/>
    <w:rsid w:val="000F3497"/>
    <w:rsid w:val="001769BD"/>
    <w:rsid w:val="00183438"/>
    <w:rsid w:val="001A7262"/>
    <w:rsid w:val="001D58FB"/>
    <w:rsid w:val="00222E2C"/>
    <w:rsid w:val="00223709"/>
    <w:rsid w:val="002F54BC"/>
    <w:rsid w:val="00325760"/>
    <w:rsid w:val="003D7DEF"/>
    <w:rsid w:val="003E0D2D"/>
    <w:rsid w:val="00400384"/>
    <w:rsid w:val="00422E1F"/>
    <w:rsid w:val="004B155A"/>
    <w:rsid w:val="004C0332"/>
    <w:rsid w:val="0052383A"/>
    <w:rsid w:val="00535801"/>
    <w:rsid w:val="0058016A"/>
    <w:rsid w:val="005F2C49"/>
    <w:rsid w:val="006026C2"/>
    <w:rsid w:val="006064F0"/>
    <w:rsid w:val="00645C5C"/>
    <w:rsid w:val="00654516"/>
    <w:rsid w:val="006A0A53"/>
    <w:rsid w:val="00782672"/>
    <w:rsid w:val="00791922"/>
    <w:rsid w:val="007E0B9B"/>
    <w:rsid w:val="00833FFE"/>
    <w:rsid w:val="008B0399"/>
    <w:rsid w:val="008B3FCE"/>
    <w:rsid w:val="008B4A04"/>
    <w:rsid w:val="00984892"/>
    <w:rsid w:val="009C308F"/>
    <w:rsid w:val="009F1C77"/>
    <w:rsid w:val="009F32F3"/>
    <w:rsid w:val="00A833AC"/>
    <w:rsid w:val="00B27D8A"/>
    <w:rsid w:val="00B64182"/>
    <w:rsid w:val="00BB4D78"/>
    <w:rsid w:val="00BF6D77"/>
    <w:rsid w:val="00C049D4"/>
    <w:rsid w:val="00C10B53"/>
    <w:rsid w:val="00C131B0"/>
    <w:rsid w:val="00C86612"/>
    <w:rsid w:val="00CA082B"/>
    <w:rsid w:val="00CA3422"/>
    <w:rsid w:val="00CA37BB"/>
    <w:rsid w:val="00CC3F85"/>
    <w:rsid w:val="00CE17AF"/>
    <w:rsid w:val="00CE30F5"/>
    <w:rsid w:val="00D0422E"/>
    <w:rsid w:val="00D3084A"/>
    <w:rsid w:val="00D91C75"/>
    <w:rsid w:val="00DE458C"/>
    <w:rsid w:val="00E02A29"/>
    <w:rsid w:val="00E171D0"/>
    <w:rsid w:val="00EC6BBB"/>
    <w:rsid w:val="00ED3514"/>
    <w:rsid w:val="00F134C9"/>
    <w:rsid w:val="00F734ED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5DE0"/>
  <w15:chartTrackingRefBased/>
  <w15:docId w15:val="{4189A7D6-AB5C-4F48-894D-FE140F5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4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3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K-trasy">
    <w:name w:val="CK-trasy"/>
    <w:basedOn w:val="Normln"/>
    <w:link w:val="CK-trasyChar"/>
    <w:qFormat/>
    <w:rsid w:val="00F96D6A"/>
    <w:pPr>
      <w:spacing w:before="120" w:after="0" w:line="276" w:lineRule="auto"/>
      <w:jc w:val="both"/>
    </w:pPr>
    <w:rPr>
      <w:bCs/>
      <w:sz w:val="23"/>
      <w:szCs w:val="24"/>
    </w:rPr>
  </w:style>
  <w:style w:type="character" w:customStyle="1" w:styleId="CK-trasyChar">
    <w:name w:val="CK-trasy Char"/>
    <w:basedOn w:val="Standardnpsmoodstavce"/>
    <w:link w:val="CK-trasy"/>
    <w:rsid w:val="00F96D6A"/>
    <w:rPr>
      <w:bCs/>
      <w:sz w:val="23"/>
      <w:szCs w:val="24"/>
    </w:rPr>
  </w:style>
  <w:style w:type="paragraph" w:customStyle="1" w:styleId="Itiner-Nadpis">
    <w:name w:val="Itinerář - Nadpis"/>
    <w:basedOn w:val="Vrazncitt"/>
    <w:link w:val="Itiner-NadpisChar"/>
    <w:autoRedefine/>
    <w:qFormat/>
    <w:rsid w:val="00F96D6A"/>
    <w:pPr>
      <w:spacing w:before="240" w:after="240"/>
      <w:ind w:left="0" w:right="0"/>
      <w:jc w:val="left"/>
    </w:pPr>
    <w:rPr>
      <w:color w:val="000000" w:themeColor="text1"/>
    </w:rPr>
  </w:style>
  <w:style w:type="character" w:customStyle="1" w:styleId="Itiner-NadpisChar">
    <w:name w:val="Itinerář - Nadpis Char"/>
    <w:basedOn w:val="VrazncittChar"/>
    <w:link w:val="Itiner-Nadpis"/>
    <w:rsid w:val="00F96D6A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6D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6D6A"/>
    <w:rPr>
      <w:i/>
      <w:iCs/>
      <w:color w:val="4472C4" w:themeColor="accent1"/>
    </w:rPr>
  </w:style>
  <w:style w:type="paragraph" w:customStyle="1" w:styleId="CK-start">
    <w:name w:val="CK-start"/>
    <w:basedOn w:val="Normln"/>
    <w:link w:val="CK-startChar"/>
    <w:qFormat/>
    <w:rsid w:val="00F96D6A"/>
    <w:pPr>
      <w:shd w:val="clear" w:color="auto" w:fill="D9D9D9" w:themeFill="background1" w:themeFillShade="D9"/>
      <w:spacing w:after="120" w:line="276" w:lineRule="auto"/>
    </w:pPr>
    <w:rPr>
      <w:sz w:val="24"/>
      <w:szCs w:val="24"/>
    </w:rPr>
  </w:style>
  <w:style w:type="character" w:customStyle="1" w:styleId="CK-startChar">
    <w:name w:val="CK-start Char"/>
    <w:basedOn w:val="Standardnpsmoodstavce"/>
    <w:link w:val="CK-start"/>
    <w:rsid w:val="00F96D6A"/>
    <w:rPr>
      <w:sz w:val="24"/>
      <w:szCs w:val="24"/>
      <w:shd w:val="clear" w:color="auto" w:fill="D9D9D9" w:themeFill="background1" w:themeFillShade="D9"/>
    </w:rPr>
  </w:style>
  <w:style w:type="paragraph" w:customStyle="1" w:styleId="msonormal0">
    <w:name w:val="msonormal"/>
    <w:basedOn w:val="Normln"/>
    <w:rsid w:val="00B6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182"/>
  </w:style>
  <w:style w:type="paragraph" w:styleId="Zpat">
    <w:name w:val="footer"/>
    <w:basedOn w:val="Normln"/>
    <w:link w:val="Zpat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182"/>
  </w:style>
  <w:style w:type="character" w:customStyle="1" w:styleId="Nadpis2Char">
    <w:name w:val="Nadpis 2 Char"/>
    <w:basedOn w:val="Standardnpsmoodstavce"/>
    <w:link w:val="Nadpis2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C30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FA56-28CC-4177-9153-ABDCC776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Špádová</dc:creator>
  <cp:keywords/>
  <dc:description/>
  <cp:lastModifiedBy>Martina Špádová</cp:lastModifiedBy>
  <cp:revision>7</cp:revision>
  <cp:lastPrinted>2022-04-21T04:16:00Z</cp:lastPrinted>
  <dcterms:created xsi:type="dcterms:W3CDTF">2023-04-10T11:52:00Z</dcterms:created>
  <dcterms:modified xsi:type="dcterms:W3CDTF">2023-04-10T12:38:00Z</dcterms:modified>
</cp:coreProperties>
</file>